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864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F7EBD9" wp14:editId="711FCC5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F13A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86164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1E0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E0C0F" w14:textId="2DFE34CC" w:rsidR="00000000" w:rsidRDefault="00275E24">
            <w:pPr>
              <w:rPr>
                <w:rFonts w:eastAsia="Times New Roman"/>
              </w:rPr>
            </w:pPr>
            <w:r>
              <w:rPr>
                <w:rStyle w:val="Forte"/>
              </w:rPr>
              <w:t>01/07/2025</w:t>
            </w:r>
          </w:p>
        </w:tc>
      </w:tr>
    </w:tbl>
    <w:p w14:paraId="60BD984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488A60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553AA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B7B452" w14:textId="77777777" w:rsidR="00000000" w:rsidRDefault="00000000">
      <w:pPr>
        <w:pStyle w:val="NormalWeb"/>
      </w:pPr>
      <w:r>
        <w:rPr>
          <w:rStyle w:val="Forte"/>
        </w:rPr>
        <w:t>FACULDADE DE TECNOLOGIA JORGE CARAM SABBAG – BEBEDOURO</w:t>
      </w:r>
    </w:p>
    <w:p w14:paraId="738D62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1FE9DB2" w14:textId="77777777" w:rsidR="00000000" w:rsidRDefault="00000000">
      <w:pPr>
        <w:pStyle w:val="NormalWeb"/>
      </w:pPr>
      <w:r>
        <w:rPr>
          <w:rStyle w:val="Forte"/>
        </w:rPr>
        <w:t>EDITAL Nº 280/08/2025 – PROCESSO Nº 136.00082261/2025–89</w:t>
      </w:r>
    </w:p>
    <w:p w14:paraId="6FF47FEA" w14:textId="77777777" w:rsidR="00000000" w:rsidRDefault="00000000">
      <w:pPr>
        <w:pStyle w:val="NormalWeb"/>
      </w:pPr>
      <w:r>
        <w:t> </w:t>
      </w:r>
    </w:p>
    <w:p w14:paraId="11DC3470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7D46D0D" w14:textId="77777777" w:rsidR="00000000" w:rsidRDefault="00000000">
      <w:pPr>
        <w:pStyle w:val="NormalWeb"/>
      </w:pPr>
      <w:r>
        <w:t> </w:t>
      </w:r>
    </w:p>
    <w:p w14:paraId="3B6866B0" w14:textId="77777777" w:rsidR="00000000" w:rsidRDefault="00000000">
      <w:pPr>
        <w:pStyle w:val="NormalWeb"/>
      </w:pPr>
      <w:r>
        <w:t xml:space="preserve">O Diretor da FACULDADE DE TECNOLOGIA JORGE CARAM SABBAG, da cidade de BEBEDOURO,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2F38350C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A57CF4D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5B86A7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ED8C7CB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5D75A6EA" w14:textId="77777777" w:rsidR="00000000" w:rsidRDefault="00000000">
      <w:pPr>
        <w:pStyle w:val="NormalWeb"/>
      </w:pPr>
      <w:r>
        <w:lastRenderedPageBreak/>
        <w:t> </w:t>
      </w:r>
    </w:p>
    <w:p w14:paraId="059135B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2407 – JAVA I – ORIENTAÇÃO A OBJETOS</w:t>
      </w:r>
    </w:p>
    <w:p w14:paraId="2EC5F3F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BIG DATA NO AGRONEGÓCIO</w:t>
      </w:r>
    </w:p>
    <w:p w14:paraId="7B2C04D7" w14:textId="77777777" w:rsidR="00000000" w:rsidRDefault="00000000">
      <w:pPr>
        <w:pStyle w:val="NormalWeb"/>
      </w:pPr>
      <w:r>
        <w:t> </w:t>
      </w:r>
    </w:p>
    <w:p w14:paraId="62C2B752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2FFB18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649B793" w14:textId="77777777" w:rsidR="00000000" w:rsidRDefault="00000000">
      <w:pPr>
        <w:pStyle w:val="NormalWeb"/>
      </w:pPr>
      <w:r>
        <w:t>1 / MARCOS JUINTHI KOBA MORISE / 29.834.978–4 / 19962329833 / 223,90 / 1º</w:t>
      </w:r>
    </w:p>
    <w:p w14:paraId="551432BB" w14:textId="77777777" w:rsidR="00000000" w:rsidRDefault="00000000">
      <w:pPr>
        <w:pStyle w:val="NormalWeb"/>
      </w:pPr>
      <w:r>
        <w:t> </w:t>
      </w:r>
    </w:p>
    <w:p w14:paraId="02EB0FD9" w14:textId="1C1DDBA3" w:rsidR="00275E24" w:rsidRDefault="00000000" w:rsidP="00275E24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524433124 / 47206651879 / Não pontuou na análise do Memorial Circunstanciado.</w:t>
      </w:r>
    </w:p>
    <w:p w14:paraId="6B1411B3" w14:textId="689E0AF4" w:rsidR="006E4102" w:rsidRDefault="006E4102">
      <w:pPr>
        <w:pStyle w:val="NormalWeb"/>
      </w:pPr>
    </w:p>
    <w:sectPr w:rsidR="006E41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F7"/>
    <w:rsid w:val="001E1385"/>
    <w:rsid w:val="00275E24"/>
    <w:rsid w:val="006E4102"/>
    <w:rsid w:val="0097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5018A"/>
  <w15:chartTrackingRefBased/>
  <w15:docId w15:val="{522647F5-5DEE-4BAD-AC10-B9033786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2025-06-30T13:01:00Z</dcterms:created>
  <dcterms:modified xsi:type="dcterms:W3CDTF">2025-06-30T13:01:00Z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2025-06-30T13:01:17Z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2e6a4f6d-da32-4f20-8d69-4a4682d1958d</vt:lpwstr>
  </property>
  <property fmtid="{D5CDD505-2E9C-101B-9397-08002B2CF9AE}" pid="8" name="MSIP_Label_ff380b4d-8a71-4241-982c-3816ad3ce8fc_ContentBits">
    <vt:lpwstr>0</vt:lpwstr>
  </property>
</Properties>
</file>